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313aec" w14:textId="34313ae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&gt;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y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[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